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8E2" w:rsidRPr="003118E2" w:rsidRDefault="003118E2" w:rsidP="003118E2">
      <w:pPr>
        <w:pStyle w:val="headline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11111"/>
          <w:sz w:val="28"/>
          <w:szCs w:val="28"/>
        </w:rPr>
      </w:pPr>
      <w:r w:rsidRPr="003118E2">
        <w:rPr>
          <w:b/>
          <w:color w:val="111111"/>
          <w:sz w:val="28"/>
          <w:szCs w:val="28"/>
          <w:bdr w:val="none" w:sz="0" w:space="0" w:color="auto" w:frame="1"/>
        </w:rPr>
        <w:t>Конспект занятия по рисованию во второй младшей группе «Первые цветы весны»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118E2">
        <w:rPr>
          <w:color w:val="111111"/>
          <w:sz w:val="28"/>
          <w:szCs w:val="28"/>
        </w:rPr>
        <w:t>: побуждать интерес к созданию </w:t>
      </w:r>
      <w:r w:rsidRPr="003118E2">
        <w:rPr>
          <w:rStyle w:val="a4"/>
          <w:color w:val="111111"/>
          <w:sz w:val="28"/>
          <w:szCs w:val="28"/>
          <w:bdr w:val="none" w:sz="0" w:space="0" w:color="auto" w:frame="1"/>
        </w:rPr>
        <w:t>цветов в технике рисования</w:t>
      </w:r>
      <w:r w:rsidRPr="003118E2">
        <w:rPr>
          <w:color w:val="111111"/>
          <w:sz w:val="28"/>
          <w:szCs w:val="28"/>
        </w:rPr>
        <w:t>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118E2">
        <w:rPr>
          <w:color w:val="111111"/>
          <w:sz w:val="28"/>
          <w:szCs w:val="28"/>
        </w:rPr>
        <w:t>: Учить </w:t>
      </w:r>
      <w:r w:rsidRPr="003118E2">
        <w:rPr>
          <w:rStyle w:val="a4"/>
          <w:color w:val="111111"/>
          <w:sz w:val="28"/>
          <w:szCs w:val="28"/>
          <w:bdr w:val="none" w:sz="0" w:space="0" w:color="auto" w:frame="1"/>
        </w:rPr>
        <w:t>рисовать цветы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(стебель, листья, </w:t>
      </w:r>
      <w:r w:rsidRPr="003118E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цветок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118E2">
        <w:rPr>
          <w:color w:val="111111"/>
          <w:sz w:val="28"/>
          <w:szCs w:val="28"/>
        </w:rPr>
        <w:t>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Развивать чувство </w:t>
      </w:r>
      <w:r w:rsidRPr="003118E2">
        <w:rPr>
          <w:rStyle w:val="a4"/>
          <w:color w:val="111111"/>
          <w:sz w:val="28"/>
          <w:szCs w:val="28"/>
          <w:bdr w:val="none" w:sz="0" w:space="0" w:color="auto" w:frame="1"/>
        </w:rPr>
        <w:t>цвета и чувство формы</w:t>
      </w:r>
      <w:r w:rsidRPr="003118E2">
        <w:rPr>
          <w:color w:val="111111"/>
          <w:sz w:val="28"/>
          <w:szCs w:val="28"/>
        </w:rPr>
        <w:t>, мелкую моторику рук.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Воспитывать художественный вкус, бережное отношение к растениям.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3118E2">
        <w:rPr>
          <w:color w:val="111111"/>
          <w:sz w:val="28"/>
          <w:szCs w:val="28"/>
        </w:rPr>
        <w:t>:</w:t>
      </w:r>
      <w:r w:rsidR="001F255F">
        <w:rPr>
          <w:color w:val="111111"/>
          <w:sz w:val="28"/>
          <w:szCs w:val="28"/>
        </w:rPr>
        <w:t xml:space="preserve"> </w:t>
      </w:r>
      <w:r w:rsidR="0079394B">
        <w:rPr>
          <w:color w:val="111111"/>
          <w:sz w:val="28"/>
          <w:szCs w:val="28"/>
        </w:rPr>
        <w:t>цветные карандаши или фломастеры</w:t>
      </w:r>
      <w:r w:rsidRPr="003118E2">
        <w:rPr>
          <w:color w:val="111111"/>
          <w:sz w:val="28"/>
          <w:szCs w:val="28"/>
        </w:rPr>
        <w:t>, лист бумаги для </w:t>
      </w:r>
      <w:r w:rsidRPr="001F25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3118E2">
        <w:rPr>
          <w:color w:val="111111"/>
          <w:sz w:val="28"/>
          <w:szCs w:val="28"/>
        </w:rPr>
        <w:t>, салфетки</w:t>
      </w:r>
    </w:p>
    <w:p w:rsidR="003118E2" w:rsidRPr="001F255F" w:rsidRDefault="003118E2" w:rsidP="001F255F">
      <w:pPr>
        <w:pStyle w:val="1"/>
        <w:jc w:val="center"/>
        <w:rPr>
          <w:sz w:val="28"/>
          <w:szCs w:val="28"/>
        </w:rPr>
      </w:pPr>
      <w:r w:rsidRPr="001F255F">
        <w:rPr>
          <w:sz w:val="28"/>
          <w:szCs w:val="28"/>
        </w:rPr>
        <w:t>Ход занятия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Воспитатель загадывает детям загадки о </w:t>
      </w:r>
      <w:r w:rsidRPr="003118E2">
        <w:rPr>
          <w:rStyle w:val="a4"/>
          <w:color w:val="111111"/>
          <w:sz w:val="28"/>
          <w:szCs w:val="28"/>
          <w:bdr w:val="none" w:sz="0" w:space="0" w:color="auto" w:frame="1"/>
        </w:rPr>
        <w:t>весне</w:t>
      </w:r>
      <w:proofErr w:type="gramStart"/>
      <w:r w:rsidRPr="003118E2">
        <w:rPr>
          <w:color w:val="111111"/>
          <w:sz w:val="28"/>
          <w:szCs w:val="28"/>
        </w:rPr>
        <w:t> :</w:t>
      </w:r>
      <w:proofErr w:type="gramEnd"/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Рыхлый снег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На солнце тает,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Ветерок в ветвях играет,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Звонче птичьи голоса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Значит к нам пришла</w:t>
      </w:r>
      <w:proofErr w:type="gramStart"/>
      <w:r w:rsidRPr="003118E2">
        <w:rPr>
          <w:color w:val="111111"/>
          <w:sz w:val="28"/>
          <w:szCs w:val="28"/>
        </w:rPr>
        <w:t>. ?</w:t>
      </w:r>
      <w:proofErr w:type="gramEnd"/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118E2">
        <w:rPr>
          <w:color w:val="111111"/>
          <w:sz w:val="28"/>
          <w:szCs w:val="28"/>
        </w:rPr>
        <w:t>: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Весна</w:t>
      </w:r>
      <w:r w:rsidRPr="003118E2">
        <w:rPr>
          <w:color w:val="111111"/>
          <w:sz w:val="28"/>
          <w:szCs w:val="28"/>
        </w:rPr>
        <w:t>!</w:t>
      </w:r>
    </w:p>
    <w:p w:rsid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 xml:space="preserve">Дальше воспитатель на </w:t>
      </w:r>
      <w:proofErr w:type="spellStart"/>
      <w:r w:rsidRPr="003118E2">
        <w:rPr>
          <w:color w:val="111111"/>
          <w:sz w:val="28"/>
          <w:szCs w:val="28"/>
        </w:rPr>
        <w:t>мультимедийной</w:t>
      </w:r>
      <w:proofErr w:type="spellEnd"/>
      <w:r w:rsidRPr="003118E2">
        <w:rPr>
          <w:color w:val="111111"/>
          <w:sz w:val="28"/>
          <w:szCs w:val="28"/>
        </w:rPr>
        <w:t xml:space="preserve"> установке показывает детям презентацию.</w:t>
      </w:r>
    </w:p>
    <w:p w:rsidR="0079394B" w:rsidRPr="003118E2" w:rsidRDefault="0079394B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02300" cy="4724400"/>
            <wp:effectExtent l="19050" t="0" r="0" b="0"/>
            <wp:docPr id="1" name="Рисунок 1" descr="C:\Users\Anzhelika\Desktop\Папка для работы\IMG_20250328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Папка для работы\IMG_20250328_095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09" t="27404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 «Пришла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весна</w:t>
      </w:r>
      <w:r w:rsidRPr="003118E2">
        <w:rPr>
          <w:color w:val="111111"/>
          <w:sz w:val="28"/>
          <w:szCs w:val="28"/>
        </w:rPr>
        <w:t xml:space="preserve">! По мокрым улицам журчали </w:t>
      </w:r>
      <w:proofErr w:type="gramStart"/>
      <w:r w:rsidRPr="003118E2">
        <w:rPr>
          <w:color w:val="111111"/>
          <w:sz w:val="28"/>
          <w:szCs w:val="28"/>
        </w:rPr>
        <w:t>торопливые</w:t>
      </w:r>
      <w:proofErr w:type="gramEnd"/>
      <w:r w:rsidRPr="003118E2">
        <w:rPr>
          <w:color w:val="111111"/>
          <w:sz w:val="28"/>
          <w:szCs w:val="28"/>
        </w:rPr>
        <w:t xml:space="preserve"> пустом. Всё стало ярче, чем зимой, и небо, и солнышко … солнце по-особенному ласково греет, точно гладит всех.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 «Запахи наполняют весь лес. В весеннем лесу дышится легко и свободно! И уже зазвенела короткая, но такая нежная и радостная песня птиц!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 </w:t>
      </w: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Ребята отгадайте загадку</w:t>
      </w:r>
      <w:r w:rsidRPr="003118E2">
        <w:rPr>
          <w:color w:val="111111"/>
          <w:sz w:val="28"/>
          <w:szCs w:val="28"/>
        </w:rPr>
        <w:t>: </w:t>
      </w:r>
      <w:r w:rsidRPr="001F255F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Первым вылез из землицы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На проталинке.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Он мороза не боится,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Хоть и маленький.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(Подснежник)</w:t>
      </w:r>
    </w:p>
    <w:p w:rsidR="003118E2" w:rsidRPr="001F255F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lastRenderedPageBreak/>
        <w:t>Ранней </w:t>
      </w:r>
      <w:r w:rsidRPr="001F255F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1F255F">
        <w:rPr>
          <w:b/>
          <w:color w:val="111111"/>
          <w:sz w:val="28"/>
          <w:szCs w:val="28"/>
        </w:rPr>
        <w:t>,</w:t>
      </w:r>
      <w:r w:rsidRPr="003118E2">
        <w:rPr>
          <w:color w:val="111111"/>
          <w:sz w:val="28"/>
          <w:szCs w:val="28"/>
        </w:rPr>
        <w:t xml:space="preserve"> когда ещё не успел сойти снег, на лесных лужайках из-под снега, в едва оттаявших проталинах появляется белоснежное, </w:t>
      </w:r>
      <w:proofErr w:type="spellStart"/>
      <w:r w:rsidRPr="003118E2">
        <w:rPr>
          <w:color w:val="111111"/>
          <w:sz w:val="28"/>
          <w:szCs w:val="28"/>
        </w:rPr>
        <w:t>голубое</w:t>
      </w:r>
      <w:proofErr w:type="spellEnd"/>
      <w:r w:rsidRPr="003118E2">
        <w:rPr>
          <w:color w:val="111111"/>
          <w:sz w:val="28"/>
          <w:szCs w:val="28"/>
        </w:rPr>
        <w:t xml:space="preserve"> или фиолетовое чудо – ранние </w:t>
      </w:r>
      <w:r w:rsidRPr="001F255F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цветы подснежники</w:t>
      </w:r>
      <w:r w:rsidRPr="001F255F">
        <w:rPr>
          <w:b/>
          <w:color w:val="111111"/>
          <w:sz w:val="28"/>
          <w:szCs w:val="28"/>
        </w:rPr>
        <w:t>!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Физкультминутка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"Подснежники просыпаются"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Дети садятся на корточки и закрывают глаза.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Вот подснежники проснулись,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Улыбнулись, потянулись.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Раз – росой они умылись.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Два – изящно покружились.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Три – нагнулись и присели.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И на солнце поглядели.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(Выполняют движения по тексту)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Дети садятся за столы.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 А теперь мы с вами превратимся в маленьких художников. Ну что, нарисуем этот прекрасный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цветок</w:t>
      </w:r>
      <w:r w:rsidRPr="003118E2">
        <w:rPr>
          <w:color w:val="111111"/>
          <w:sz w:val="28"/>
          <w:szCs w:val="28"/>
        </w:rPr>
        <w:t>?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118E2">
        <w:rPr>
          <w:color w:val="111111"/>
          <w:sz w:val="28"/>
          <w:szCs w:val="28"/>
        </w:rPr>
        <w:t>: Нарисуем!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</w:t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 xml:space="preserve">Давайте </w:t>
      </w:r>
      <w:proofErr w:type="gramStart"/>
      <w:r w:rsidRPr="003118E2">
        <w:rPr>
          <w:color w:val="111111"/>
          <w:sz w:val="28"/>
          <w:szCs w:val="28"/>
        </w:rPr>
        <w:t>повнимательнее</w:t>
      </w:r>
      <w:proofErr w:type="gramEnd"/>
      <w:r w:rsidRPr="003118E2">
        <w:rPr>
          <w:color w:val="111111"/>
          <w:sz w:val="28"/>
          <w:szCs w:val="28"/>
        </w:rPr>
        <w:t xml:space="preserve"> рассмотрим подснежник.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Что есть у подснежника?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(стебель, </w:t>
      </w:r>
      <w:r w:rsidRPr="003118E2">
        <w:rPr>
          <w:rStyle w:val="a4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цветок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, листик)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gramStart"/>
      <w:r w:rsidRPr="003118E2">
        <w:rPr>
          <w:color w:val="111111"/>
          <w:sz w:val="28"/>
          <w:szCs w:val="28"/>
        </w:rPr>
        <w:t>Какого они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цвета</w:t>
      </w:r>
      <w:r w:rsidRPr="003118E2">
        <w:rPr>
          <w:color w:val="111111"/>
          <w:sz w:val="28"/>
          <w:szCs w:val="28"/>
        </w:rPr>
        <w:t>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голубые</w:t>
      </w:r>
      <w:proofErr w:type="spellEnd"/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118E2">
        <w:rPr>
          <w:color w:val="111111"/>
          <w:sz w:val="28"/>
          <w:szCs w:val="28"/>
        </w:rPr>
        <w:t>.</w:t>
      </w:r>
      <w:proofErr w:type="gramEnd"/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Какого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цвета стебель и листик</w:t>
      </w:r>
      <w:r w:rsidRPr="003118E2">
        <w:rPr>
          <w:color w:val="111111"/>
          <w:sz w:val="28"/>
          <w:szCs w:val="28"/>
        </w:rPr>
        <w:t>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(зелёного)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Посмотрите, как мы будем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рисовать подснежник</w:t>
      </w:r>
      <w:r w:rsidRPr="003118E2">
        <w:rPr>
          <w:color w:val="111111"/>
          <w:sz w:val="28"/>
          <w:szCs w:val="28"/>
        </w:rPr>
        <w:t>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lastRenderedPageBreak/>
        <w:t>Что будем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рисовать сначала</w:t>
      </w:r>
      <w:r w:rsidRPr="003118E2">
        <w:rPr>
          <w:color w:val="111111"/>
          <w:sz w:val="28"/>
          <w:szCs w:val="28"/>
        </w:rPr>
        <w:t>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(стебелек)</w:t>
      </w:r>
      <w:r w:rsidRPr="003118E2">
        <w:rPr>
          <w:color w:val="111111"/>
          <w:sz w:val="28"/>
          <w:szCs w:val="28"/>
        </w:rPr>
        <w:t>. А потом?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118E2">
        <w:rPr>
          <w:rStyle w:val="a4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цветок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Какой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цвет мы возьмём для рисования цветка</w:t>
      </w:r>
      <w:r w:rsidRPr="003118E2">
        <w:rPr>
          <w:color w:val="111111"/>
          <w:sz w:val="28"/>
          <w:szCs w:val="28"/>
        </w:rPr>
        <w:t>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голубой</w:t>
      </w:r>
      <w:proofErr w:type="spellEnd"/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Что нарисуем в последнюю очередь? </w:t>
      </w:r>
      <w:r w:rsidRPr="003118E2">
        <w:rPr>
          <w:i/>
          <w:iCs/>
          <w:color w:val="111111"/>
          <w:sz w:val="28"/>
          <w:szCs w:val="28"/>
          <w:bdr w:val="none" w:sz="0" w:space="0" w:color="auto" w:frame="1"/>
        </w:rPr>
        <w:t>(листики)</w:t>
      </w:r>
      <w:r w:rsidRPr="003118E2">
        <w:rPr>
          <w:color w:val="111111"/>
          <w:sz w:val="28"/>
          <w:szCs w:val="28"/>
        </w:rPr>
        <w:t>.</w:t>
      </w:r>
    </w:p>
    <w:p w:rsidR="0079394B" w:rsidRPr="003118E2" w:rsidRDefault="0079394B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7153275"/>
            <wp:effectExtent l="19050" t="0" r="3175" b="0"/>
            <wp:docPr id="2" name="Рисунок 2" descr="C:\Users\Anzhelika\Desktop\Папка для работы\IMG_20250428_09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Папка для работы\IMG_20250428_09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2" w:rsidRPr="003118E2" w:rsidRDefault="003118E2" w:rsidP="003118E2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</w:rPr>
        <w:t>А теперь приступаем к работе.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3118E2">
        <w:rPr>
          <w:color w:val="111111"/>
          <w:sz w:val="28"/>
          <w:szCs w:val="28"/>
        </w:rPr>
        <w:t>: Ребята, посмотрите, какие красивые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цветы мы с вами нарисовали</w:t>
      </w:r>
      <w:r w:rsidRPr="003118E2">
        <w:rPr>
          <w:color w:val="111111"/>
          <w:sz w:val="28"/>
          <w:szCs w:val="28"/>
        </w:rPr>
        <w:t>! А как они называются?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118E2">
        <w:rPr>
          <w:color w:val="111111"/>
          <w:sz w:val="28"/>
          <w:szCs w:val="28"/>
        </w:rPr>
        <w:t>: Подснежники!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 Правильно! А когда они появляются?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118E2">
        <w:rPr>
          <w:color w:val="111111"/>
          <w:sz w:val="28"/>
          <w:szCs w:val="28"/>
        </w:rPr>
        <w:t>: </w:t>
      </w:r>
      <w:r w:rsidRPr="003118E2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Весной</w:t>
      </w:r>
      <w:r w:rsidRPr="003118E2">
        <w:rPr>
          <w:color w:val="111111"/>
          <w:sz w:val="28"/>
          <w:szCs w:val="28"/>
        </w:rPr>
        <w:t>!</w:t>
      </w:r>
    </w:p>
    <w:p w:rsidR="003118E2" w:rsidRPr="003118E2" w:rsidRDefault="003118E2" w:rsidP="003118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118E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118E2">
        <w:rPr>
          <w:color w:val="111111"/>
          <w:sz w:val="28"/>
          <w:szCs w:val="28"/>
        </w:rPr>
        <w:t>: Вот какие вы молодцы!</w:t>
      </w:r>
    </w:p>
    <w:p w:rsidR="00B26775" w:rsidRPr="003118E2" w:rsidRDefault="00B26775" w:rsidP="003118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26775" w:rsidRPr="003118E2" w:rsidSect="00B26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8E2"/>
    <w:rsid w:val="000A67EB"/>
    <w:rsid w:val="001F255F"/>
    <w:rsid w:val="003118E2"/>
    <w:rsid w:val="0079394B"/>
    <w:rsid w:val="008C287C"/>
    <w:rsid w:val="00B2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75"/>
  </w:style>
  <w:style w:type="paragraph" w:styleId="1">
    <w:name w:val="heading 1"/>
    <w:basedOn w:val="a"/>
    <w:link w:val="10"/>
    <w:uiPriority w:val="9"/>
    <w:qFormat/>
    <w:rsid w:val="003118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8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8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18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311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1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8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349</Words>
  <Characters>1991</Characters>
  <Application>Microsoft Office Word</Application>
  <DocSecurity>0</DocSecurity>
  <Lines>16</Lines>
  <Paragraphs>4</Paragraphs>
  <ScaleCrop>false</ScaleCrop>
  <Company>Grizli777</Company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6</cp:revision>
  <dcterms:created xsi:type="dcterms:W3CDTF">2025-05-03T06:20:00Z</dcterms:created>
  <dcterms:modified xsi:type="dcterms:W3CDTF">2025-05-03T07:05:00Z</dcterms:modified>
</cp:coreProperties>
</file>